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>Opdracht transmissie</w:t>
      </w:r>
      <w:r w:rsidR="009275CF">
        <w:rPr>
          <w:b/>
          <w:sz w:val="28"/>
          <w:u w:val="single"/>
        </w:rPr>
        <w:t xml:space="preserve"> 4</w:t>
      </w:r>
      <w:bookmarkStart w:id="0" w:name="_GoBack"/>
      <w:bookmarkEnd w:id="0"/>
    </w:p>
    <w:p w:rsidR="005B16FC" w:rsidRDefault="005B16FC" w:rsidP="00A15873">
      <w:pPr>
        <w:pStyle w:val="Geenafstand"/>
      </w:pPr>
    </w:p>
    <w:p w:rsidR="003F5C04" w:rsidRPr="003F5C04" w:rsidRDefault="003F5C04" w:rsidP="00A15873">
      <w:pPr>
        <w:pStyle w:val="Geenafstand"/>
        <w:rPr>
          <w:b/>
          <w:sz w:val="22"/>
        </w:rPr>
      </w:pPr>
      <w:r w:rsidRPr="003F5C04">
        <w:rPr>
          <w:b/>
          <w:sz w:val="22"/>
        </w:rPr>
        <w:t xml:space="preserve">Vraag aan de docent in de praktijkruimte welke trekker je mag gebruiken voor deze opdracht. </w:t>
      </w:r>
    </w:p>
    <w:p w:rsidR="003F5C04" w:rsidRDefault="003F5C04" w:rsidP="00A15873">
      <w:pPr>
        <w:pStyle w:val="Geenafstand"/>
        <w:rPr>
          <w:sz w:val="22"/>
        </w:rPr>
      </w:pPr>
    </w:p>
    <w:p w:rsidR="005B16FC" w:rsidRDefault="005B16FC" w:rsidP="00A15873">
      <w:pPr>
        <w:pStyle w:val="Geenafstand"/>
        <w:rPr>
          <w:sz w:val="22"/>
        </w:rPr>
      </w:pP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</w:t>
      </w:r>
      <w:r w:rsidR="0057466B">
        <w:rPr>
          <w:u w:val="single"/>
        </w:rPr>
        <w:t xml:space="preserve"> 1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1F23EB" w:rsidRPr="001F23EB" w:rsidRDefault="001F23EB" w:rsidP="001F23EB">
      <w:pPr>
        <w:pStyle w:val="Geenafstand"/>
      </w:pPr>
      <w:r>
        <w:t>Aftakas schakelkeuzes:</w:t>
      </w:r>
    </w:p>
    <w:p w:rsidR="003F5C04" w:rsidRDefault="003F5C04" w:rsidP="003F5C04">
      <w:pPr>
        <w:pStyle w:val="Geenafstand"/>
      </w:pPr>
    </w:p>
    <w:p w:rsidR="000E11E3" w:rsidRDefault="000E11E3" w:rsidP="000E11E3">
      <w:pPr>
        <w:pStyle w:val="Geenafstand"/>
      </w:pPr>
      <w:r>
        <w:t>Bediening vierwielaandrijving:</w:t>
      </w:r>
    </w:p>
    <w:p w:rsidR="000E11E3" w:rsidRPr="000E11E3" w:rsidRDefault="000E11E3" w:rsidP="000E11E3">
      <w:pPr>
        <w:pStyle w:val="Geenafstand"/>
      </w:pPr>
    </w:p>
    <w:p w:rsidR="000E11E3" w:rsidRDefault="000E11E3" w:rsidP="000E11E3">
      <w:r>
        <w:t>Bediening sperdifferentieel:</w:t>
      </w:r>
    </w:p>
    <w:p w:rsidR="000E11E3" w:rsidRDefault="000E11E3" w:rsidP="000E11E3">
      <w:r>
        <w:t>Differentieel in achteras ja/nee, vooras ja/nee, sperdifferentieel achteras ja/nee vooras ja/nee</w:t>
      </w:r>
    </w:p>
    <w:p w:rsidR="000E11E3" w:rsidRPr="003F5C04" w:rsidRDefault="000E11E3" w:rsidP="000E11E3">
      <w:pPr>
        <w:pStyle w:val="Geenafstand"/>
      </w:pPr>
      <w:r>
        <w:t>Kan de trekker dit allemaal zelf regelen:</w:t>
      </w:r>
    </w:p>
    <w:p w:rsidR="003F5C04" w:rsidRDefault="003F5C04" w:rsidP="003F5C04">
      <w:pPr>
        <w:pStyle w:val="Geenafstand"/>
        <w:rPr>
          <w:sz w:val="22"/>
        </w:rPr>
      </w:pPr>
    </w:p>
    <w:p w:rsidR="003F5C04" w:rsidRDefault="000E11E3" w:rsidP="003F5C04">
      <w:pPr>
        <w:pStyle w:val="Geenafstand"/>
        <w:rPr>
          <w:sz w:val="22"/>
        </w:rPr>
      </w:pPr>
      <w:r>
        <w:rPr>
          <w:sz w:val="22"/>
        </w:rPr>
        <w:t xml:space="preserve">Zo </w:t>
      </w:r>
      <w:r w:rsidR="00C30132">
        <w:rPr>
          <w:sz w:val="22"/>
        </w:rPr>
        <w:t xml:space="preserve">ja, omschrijf de </w:t>
      </w:r>
      <w:proofErr w:type="spellStart"/>
      <w:r w:rsidR="00C30132">
        <w:rPr>
          <w:sz w:val="22"/>
        </w:rPr>
        <w:t>chauffeurkeuze</w:t>
      </w:r>
      <w:proofErr w:type="spellEnd"/>
      <w:r w:rsidR="00C30132">
        <w:rPr>
          <w:sz w:val="22"/>
        </w:rPr>
        <w:t xml:space="preserve"> en wat de trekker zelf regelt (zie handleiding).</w:t>
      </w:r>
    </w:p>
    <w:p w:rsidR="000E11E3" w:rsidRPr="003F5C04" w:rsidRDefault="000E11E3" w:rsidP="003F5C04">
      <w:pPr>
        <w:pStyle w:val="Geenafstand"/>
        <w:rPr>
          <w:sz w:val="22"/>
        </w:rPr>
      </w:pPr>
    </w:p>
    <w:p w:rsidR="00672A06" w:rsidRPr="005B16FC" w:rsidRDefault="00672A06" w:rsidP="00672A06">
      <w:pPr>
        <w:rPr>
          <w:u w:val="single"/>
        </w:rPr>
      </w:pPr>
      <w:r w:rsidRPr="005B16FC">
        <w:rPr>
          <w:u w:val="single"/>
        </w:rPr>
        <w:t>Trekker</w:t>
      </w:r>
      <w:r w:rsidR="0057466B">
        <w:rPr>
          <w:u w:val="single"/>
        </w:rPr>
        <w:t xml:space="preserve"> 2</w:t>
      </w:r>
    </w:p>
    <w:p w:rsidR="00672A06" w:rsidRDefault="00672A06" w:rsidP="00672A06">
      <w:r>
        <w:t>Merk:</w:t>
      </w:r>
    </w:p>
    <w:p w:rsidR="00672A06" w:rsidRDefault="00672A06" w:rsidP="00672A06">
      <w:r>
        <w:t>Type:</w:t>
      </w:r>
    </w:p>
    <w:p w:rsidR="000E11E3" w:rsidRDefault="000E11E3" w:rsidP="000E11E3">
      <w:pPr>
        <w:pStyle w:val="Geenafstand"/>
      </w:pPr>
      <w:r>
        <w:t>Bediening</w:t>
      </w:r>
      <w:r>
        <w:t xml:space="preserve"> vierwielaandrijving:</w:t>
      </w:r>
    </w:p>
    <w:p w:rsidR="000E11E3" w:rsidRPr="000E11E3" w:rsidRDefault="000E11E3" w:rsidP="000E11E3">
      <w:pPr>
        <w:pStyle w:val="Geenafstand"/>
      </w:pPr>
    </w:p>
    <w:p w:rsidR="00672A06" w:rsidRDefault="00672A06" w:rsidP="00672A06">
      <w:r>
        <w:t xml:space="preserve">Bediening </w:t>
      </w:r>
      <w:r w:rsidR="000E11E3">
        <w:t>sperdifferentieel:</w:t>
      </w:r>
    </w:p>
    <w:p w:rsidR="00672A06" w:rsidRDefault="000E11E3" w:rsidP="00672A06">
      <w:r>
        <w:t>Differentieel in achteras ja/nee, vooras ja/nee, sperdifferentieel achteras ja/nee vooras ja/nee</w:t>
      </w:r>
    </w:p>
    <w:p w:rsidR="003F5C04" w:rsidRPr="003F5C04" w:rsidRDefault="00D514F9" w:rsidP="003F5C04">
      <w:pPr>
        <w:pStyle w:val="Geenafstand"/>
      </w:pPr>
      <w:r>
        <w:t>Kan de trekker dit allemaal zelf regelen:</w:t>
      </w:r>
    </w:p>
    <w:p w:rsidR="003F5C04" w:rsidRPr="003F5C04" w:rsidRDefault="003F5C04" w:rsidP="003F5C04">
      <w:pPr>
        <w:pStyle w:val="Geenafstand"/>
      </w:pPr>
    </w:p>
    <w:p w:rsidR="005B16FC" w:rsidRDefault="005B16FC" w:rsidP="005B16FC"/>
    <w:p w:rsid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A15873">
      <w:pPr>
        <w:pStyle w:val="Geenafstand"/>
        <w:rPr>
          <w:sz w:val="22"/>
        </w:rPr>
      </w:pP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0E11E3"/>
    <w:rsid w:val="0011567F"/>
    <w:rsid w:val="00126922"/>
    <w:rsid w:val="001F23EB"/>
    <w:rsid w:val="002043E3"/>
    <w:rsid w:val="002D2448"/>
    <w:rsid w:val="003F5C04"/>
    <w:rsid w:val="0057466B"/>
    <w:rsid w:val="0058766C"/>
    <w:rsid w:val="005B16FC"/>
    <w:rsid w:val="00672A06"/>
    <w:rsid w:val="008D7390"/>
    <w:rsid w:val="009275CF"/>
    <w:rsid w:val="009D7D0B"/>
    <w:rsid w:val="009F6B95"/>
    <w:rsid w:val="00A15873"/>
    <w:rsid w:val="00A601A1"/>
    <w:rsid w:val="00A71DDA"/>
    <w:rsid w:val="00B2426C"/>
    <w:rsid w:val="00C30132"/>
    <w:rsid w:val="00D514F9"/>
    <w:rsid w:val="00E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F380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F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BF55-23F8-4906-9EB2-04172E5A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4</cp:revision>
  <dcterms:created xsi:type="dcterms:W3CDTF">2018-03-26T06:06:00Z</dcterms:created>
  <dcterms:modified xsi:type="dcterms:W3CDTF">2018-03-26T08:16:00Z</dcterms:modified>
</cp:coreProperties>
</file>